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58.0" w:type="dxa"/>
        <w:jc w:val="left"/>
        <w:tblInd w:w="-116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43"/>
        <w:gridCol w:w="8615"/>
        <w:tblGridChange w:id="0">
          <w:tblGrid>
            <w:gridCol w:w="1843"/>
            <w:gridCol w:w="86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Times New Roman" w:cs="Times New Roman" w:eastAsia="Times New Roman" w:hAnsi="Times New Roman"/>
                <w:b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932815" cy="932180"/>
                  <wp:effectExtent b="0" l="0" r="0" t="0"/>
                  <wp:docPr id="106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9321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03">
            <w:pPr>
              <w:spacing w:after="120" w:lineRule="auto"/>
              <w:jc w:val="center"/>
              <w:rPr>
                <w:rFonts w:ascii="Times New Roman" w:cs="Times New Roman" w:eastAsia="Times New Roman" w:hAnsi="Times New Roman"/>
                <w:b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vertAlign w:val="baseline"/>
                <w:rtl w:val="0"/>
              </w:rPr>
              <w:t xml:space="preserve">SƠ LƯỢC LÝ LỊCH GIẢNG VIÊN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after="120" w:lineRule="auto"/>
              <w:jc w:val="center"/>
              <w:rPr>
                <w:rFonts w:ascii="Times New Roman" w:cs="Times New Roman" w:eastAsia="Times New Roman" w:hAnsi="Times New Roman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2"/>
                <w:szCs w:val="22"/>
                <w:vertAlign w:val="baseline"/>
                <w:rtl w:val="0"/>
              </w:rPr>
              <w:t xml:space="preserve">(Thông tư số 09/2009/TT-BGDĐT ngày 07/5/2009 của Bộ trưởng BGD&amp;ĐT)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rFonts w:ascii="Times New Roman" w:cs="Times New Roman" w:eastAsia="Times New Roman" w:hAnsi="Times New Roman"/>
                <w:b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tabs>
          <w:tab w:val="left" w:pos="8640"/>
        </w:tabs>
        <w:spacing w:after="240" w:befor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baseline"/>
          <w:rtl w:val="0"/>
        </w:rPr>
        <w:t xml:space="preserve">                I . LÝ LỊCH  SƠ LƯỢC</w:t>
      </w:r>
      <w:r w:rsidDel="00000000" w:rsidR="00000000" w:rsidRPr="00000000">
        <w:rPr>
          <w:rtl w:val="0"/>
        </w:rPr>
      </w:r>
    </w:p>
    <w:tbl>
      <w:tblPr>
        <w:tblStyle w:val="Table2"/>
        <w:tblW w:w="10316.0" w:type="dxa"/>
        <w:jc w:val="left"/>
        <w:tblInd w:w="-102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115"/>
        <w:gridCol w:w="7201"/>
        <w:tblGridChange w:id="0">
          <w:tblGrid>
            <w:gridCol w:w="3115"/>
            <w:gridCol w:w="7201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1840865" cy="2486660"/>
                  <wp:effectExtent b="0" l="0" r="0" t="0"/>
                  <wp:docPr id="106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865" cy="24866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08">
            <w:pPr>
              <w:tabs>
                <w:tab w:val="left" w:pos="7092"/>
              </w:tabs>
              <w:spacing w:after="120" w:lineRule="auto"/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  <w:rtl w:val="0"/>
              </w:rPr>
              <w:t xml:space="preserve">1. Họ và tên :          Phạm Thị Cẩm Vân                                Giới tính: Nữ </w:t>
            </w:r>
          </w:p>
          <w:p w:rsidR="00000000" w:rsidDel="00000000" w:rsidP="00000000" w:rsidRDefault="00000000" w:rsidRPr="00000000" w14:paraId="00000009">
            <w:pPr>
              <w:tabs>
                <w:tab w:val="left" w:pos="7092"/>
              </w:tabs>
              <w:spacing w:after="120" w:lineRule="auto"/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  <w:rtl w:val="0"/>
              </w:rPr>
              <w:t xml:space="preserve">2. Ngày, tháng, năm sinh: 04/10/1985</w:t>
            </w:r>
          </w:p>
          <w:p w:rsidR="00000000" w:rsidDel="00000000" w:rsidP="00000000" w:rsidRDefault="00000000" w:rsidRPr="00000000" w14:paraId="0000000A">
            <w:pPr>
              <w:tabs>
                <w:tab w:val="left" w:pos="7092"/>
              </w:tabs>
              <w:spacing w:after="120" w:lineRule="auto"/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  <w:rtl w:val="0"/>
              </w:rPr>
              <w:t xml:space="preserve">3. Nơi sinh: Cẩm Phả - Quảng Ninh</w:t>
            </w:r>
          </w:p>
        </w:tc>
      </w:tr>
      <w:tr>
        <w:trPr>
          <w:cantSplit w:val="0"/>
          <w:trHeight w:val="133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0C">
            <w:pPr>
              <w:spacing w:after="120" w:lineRule="auto"/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  <w:rtl w:val="0"/>
              </w:rPr>
              <w:t xml:space="preserve">4. Quê quán: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2"/>
                <w:szCs w:val="22"/>
                <w:vertAlign w:val="baseline"/>
                <w:rtl w:val="0"/>
              </w:rPr>
              <w:t xml:space="preserve">Ghi rõ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2"/>
                <w:szCs w:val="22"/>
                <w:vertAlign w:val="baseline"/>
                <w:rtl w:val="0"/>
              </w:rPr>
              <w:t xml:space="preserve">thôn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2"/>
                <w:szCs w:val="22"/>
                <w:vertAlign w:val="baseline"/>
                <w:rtl w:val="0"/>
              </w:rPr>
              <w:t xml:space="preserve">xã, huyện, tỉnh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  <w:rtl w:val="0"/>
              </w:rPr>
              <w:t xml:space="preserve">)Phượng Kì, Tứ Kì, Hải Dương</w:t>
            </w:r>
          </w:p>
          <w:p w:rsidR="00000000" w:rsidDel="00000000" w:rsidP="00000000" w:rsidRDefault="00000000" w:rsidRPr="00000000" w14:paraId="0000000D">
            <w:pPr>
              <w:tabs>
                <w:tab w:val="left" w:pos="7092"/>
              </w:tabs>
              <w:spacing w:after="120" w:lineRule="auto"/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  <w:rtl w:val="0"/>
              </w:rPr>
              <w:t xml:space="preserve">5. Dân tộc: Kinh</w:t>
            </w:r>
          </w:p>
          <w:p w:rsidR="00000000" w:rsidDel="00000000" w:rsidP="00000000" w:rsidRDefault="00000000" w:rsidRPr="00000000" w14:paraId="0000000E">
            <w:pPr>
              <w:tabs>
                <w:tab w:val="left" w:pos="7092"/>
              </w:tabs>
              <w:spacing w:after="120" w:lineRule="auto"/>
              <w:rPr>
                <w:rFonts w:ascii="Times New Roman" w:cs="Times New Roman" w:eastAsia="Times New Roman" w:hAnsi="Times New Roman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  <w:rtl w:val="0"/>
              </w:rPr>
              <w:t xml:space="preserve">6. Nơi ở hiện nay: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2"/>
                <w:szCs w:val="22"/>
                <w:vertAlign w:val="baseline"/>
                <w:rtl w:val="0"/>
              </w:rPr>
              <w:t xml:space="preserve">(Ghi rõ số nhà, phố, phường, quận, thành phố / thôn, xã, huyện, tỉnh)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tabs>
                <w:tab w:val="left" w:pos="360"/>
                <w:tab w:val="left" w:pos="3312"/>
              </w:tabs>
              <w:spacing w:line="360" w:lineRule="auto"/>
              <w:ind w:right="-45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40 – N21 – Dự án Hud B – Phường Võ Cường – Thành phố Bắc Ninh – Tỉnh Bắc Ninh</w:t>
            </w:r>
          </w:p>
          <w:p w:rsidR="00000000" w:rsidDel="00000000" w:rsidP="00000000" w:rsidRDefault="00000000" w:rsidRPr="00000000" w14:paraId="00000010">
            <w:pPr>
              <w:tabs>
                <w:tab w:val="left" w:pos="7092"/>
              </w:tabs>
              <w:spacing w:after="120" w:lineRule="auto"/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11">
      <w:pPr>
        <w:spacing w:after="120" w:lineRule="auto"/>
        <w:rPr>
          <w:rFonts w:ascii="Times New Roman" w:cs="Times New Roman" w:eastAsia="Times New Roman" w:hAnsi="Times New Roman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baseline"/>
          <w:rtl w:val="0"/>
        </w:rPr>
        <w:t xml:space="preserve">7. Học vị cao nhất: </w:t>
        <w:tab/>
        <w:t xml:space="preserve">Tiến sĩ </w:t>
        <w:tab/>
        <w:tab/>
        <w:tab/>
      </w:r>
    </w:p>
    <w:tbl>
      <w:tblPr>
        <w:tblStyle w:val="Table3"/>
        <w:tblW w:w="9290.0" w:type="dxa"/>
        <w:jc w:val="left"/>
        <w:tblInd w:w="0.0" w:type="dxa"/>
        <w:tblLayout w:type="fixed"/>
        <w:tblLook w:val="0000"/>
      </w:tblPr>
      <w:tblGrid>
        <w:gridCol w:w="3227"/>
        <w:gridCol w:w="6063"/>
        <w:tblGridChange w:id="0">
          <w:tblGrid>
            <w:gridCol w:w="3227"/>
            <w:gridCol w:w="6063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2">
            <w:pPr>
              <w:spacing w:after="120" w:lineRule="auto"/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  <w:rtl w:val="0"/>
              </w:rPr>
              <w:t xml:space="preserve">    Năm:             2018                           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spacing w:after="120" w:lineRule="auto"/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  <w:rtl w:val="0"/>
              </w:rPr>
              <w:t xml:space="preserve">; Nước nhận học vị: Trung Quốc</w:t>
            </w:r>
          </w:p>
        </w:tc>
      </w:tr>
    </w:tbl>
    <w:p w:rsidR="00000000" w:rsidDel="00000000" w:rsidP="00000000" w:rsidRDefault="00000000" w:rsidRPr="00000000" w14:paraId="00000014">
      <w:pPr>
        <w:spacing w:after="120" w:lineRule="auto"/>
        <w:rPr>
          <w:rFonts w:ascii="Times New Roman" w:cs="Times New Roman" w:eastAsia="Times New Roman" w:hAnsi="Times New Roman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baseline"/>
          <w:rtl w:val="0"/>
        </w:rPr>
        <w:t xml:space="preserve">8. Chức danh khoa học cao nhất: </w:t>
      </w:r>
    </w:p>
    <w:p w:rsidR="00000000" w:rsidDel="00000000" w:rsidP="00000000" w:rsidRDefault="00000000" w:rsidRPr="00000000" w14:paraId="00000015">
      <w:pPr>
        <w:spacing w:after="120" w:lineRule="auto"/>
        <w:rPr>
          <w:rFonts w:ascii="Times New Roman" w:cs="Times New Roman" w:eastAsia="Times New Roman" w:hAnsi="Times New Roman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baseline"/>
          <w:rtl w:val="0"/>
        </w:rPr>
        <w:t xml:space="preserve">   Năm bổ nhiệm: </w:t>
      </w:r>
    </w:p>
    <w:p w:rsidR="00000000" w:rsidDel="00000000" w:rsidP="00000000" w:rsidRDefault="00000000" w:rsidRPr="00000000" w14:paraId="00000016">
      <w:pPr>
        <w:spacing w:after="120" w:lineRule="auto"/>
        <w:rPr>
          <w:rFonts w:ascii="Times New Roman" w:cs="Times New Roman" w:eastAsia="Times New Roman" w:hAnsi="Times New Roman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baseline"/>
          <w:rtl w:val="0"/>
        </w:rPr>
        <w:t xml:space="preserve">9. Chức vụ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2"/>
          <w:szCs w:val="22"/>
          <w:vertAlign w:val="baseline"/>
          <w:rtl w:val="0"/>
        </w:rPr>
        <w:t xml:space="preserve">(hiện tại hoặc trước khi nghỉ hưu)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baseline"/>
          <w:rtl w:val="0"/>
        </w:rPr>
        <w:t xml:space="preserve">: Giang viên</w:t>
      </w:r>
    </w:p>
    <w:p w:rsidR="00000000" w:rsidDel="00000000" w:rsidP="00000000" w:rsidRDefault="00000000" w:rsidRPr="00000000" w14:paraId="00000017">
      <w:pPr>
        <w:spacing w:after="120" w:lineRule="auto"/>
        <w:rPr>
          <w:rFonts w:ascii="Times New Roman" w:cs="Times New Roman" w:eastAsia="Times New Roman" w:hAnsi="Times New Roman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baseline"/>
          <w:rtl w:val="0"/>
        </w:rPr>
        <w:t xml:space="preserve">10. Đơn vị công tác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2"/>
          <w:szCs w:val="22"/>
          <w:vertAlign w:val="baseline"/>
          <w:rtl w:val="0"/>
        </w:rPr>
        <w:t xml:space="preserve">hiện tại hoặc trước khi nghỉ hưu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vertAlign w:val="baseline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18">
      <w:pPr>
        <w:tabs>
          <w:tab w:val="left" w:pos="360"/>
          <w:tab w:val="left" w:pos="3312"/>
        </w:tabs>
        <w:spacing w:line="360" w:lineRule="auto"/>
        <w:ind w:right="-45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baseline"/>
          <w:rtl w:val="0"/>
        </w:rPr>
        <w:t xml:space="preserve">11. Địa chỉ liên lạc: </w:t>
      </w:r>
      <w:r w:rsidDel="00000000" w:rsidR="00000000" w:rsidRPr="00000000">
        <w:rPr>
          <w:vertAlign w:val="baseline"/>
          <w:rtl w:val="0"/>
        </w:rPr>
        <w:t xml:space="preserve">40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– N21 – Dự án Hud B – Phường Võ Cường – Thành phố Bắc Ninh – Tỉnh Bắc Ninh</w:t>
      </w:r>
    </w:p>
    <w:tbl>
      <w:tblPr>
        <w:tblStyle w:val="Table4"/>
        <w:tblW w:w="971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28"/>
        <w:gridCol w:w="2268"/>
        <w:gridCol w:w="2236"/>
        <w:gridCol w:w="283"/>
        <w:tblGridChange w:id="0">
          <w:tblGrid>
            <w:gridCol w:w="4928"/>
            <w:gridCol w:w="2268"/>
            <w:gridCol w:w="2236"/>
            <w:gridCol w:w="28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19">
            <w:pPr>
              <w:spacing w:after="120" w:before="120" w:lineRule="auto"/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  <w:rtl w:val="0"/>
              </w:rPr>
              <w:t xml:space="preserve">   Điện thoại liên hệ: CQ:    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1A">
            <w:pPr>
              <w:spacing w:after="120" w:before="120" w:lineRule="auto"/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  <w:rtl w:val="0"/>
              </w:rPr>
              <w:t xml:space="preserve">NR: 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1B">
            <w:pPr>
              <w:spacing w:after="120" w:before="120" w:lineRule="auto"/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  <w:rtl w:val="0"/>
              </w:rPr>
              <w:t xml:space="preserve">DĐ: 0865752290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1D">
            <w:pPr>
              <w:spacing w:after="120" w:lineRule="auto"/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  <w:rtl w:val="0"/>
              </w:rPr>
              <w:t xml:space="preserve">   Fax:       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1E">
            <w:pPr>
              <w:spacing w:after="120" w:lineRule="auto"/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  <w:rtl w:val="0"/>
              </w:rPr>
              <w:t xml:space="preserve">Email: Vanptc.bn@hvnh.edu.vn</w:t>
            </w:r>
          </w:p>
        </w:tc>
      </w:tr>
    </w:tbl>
    <w:p w:rsidR="00000000" w:rsidDel="00000000" w:rsidP="00000000" w:rsidRDefault="00000000" w:rsidRPr="00000000" w14:paraId="00000021">
      <w:pPr>
        <w:pStyle w:val="Heading1"/>
        <w:keepNext w:val="0"/>
        <w:spacing w:after="120" w:before="120" w:lineRule="auto"/>
        <w:jc w:val="left"/>
        <w:rPr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II . QUÁ TRÌNH ĐÀO TẠO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120" w:lineRule="auto"/>
        <w:rPr>
          <w:rFonts w:ascii="Times New Roman" w:cs="Times New Roman" w:eastAsia="Times New Roman" w:hAnsi="Times New Roman"/>
          <w:b w:val="0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vertAlign w:val="baseline"/>
          <w:rtl w:val="0"/>
        </w:rPr>
        <w:t xml:space="preserve">1. Đại học: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pos="720"/>
          <w:tab w:val="left" w:pos="1440"/>
          <w:tab w:val="left" w:pos="2250"/>
        </w:tabs>
        <w:spacing w:after="120" w:lineRule="auto"/>
        <w:rPr>
          <w:rFonts w:ascii="Times New Roman" w:cs="Times New Roman" w:eastAsia="Times New Roman" w:hAnsi="Times New Roman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baseline"/>
          <w:rtl w:val="0"/>
        </w:rPr>
        <w:t xml:space="preserve">- Hệ đào tạo:</w:t>
        <w:tab/>
        <w:tab/>
        <w:t xml:space="preserve">Chính quy</w:t>
      </w:r>
    </w:p>
    <w:p w:rsidR="00000000" w:rsidDel="00000000" w:rsidP="00000000" w:rsidRDefault="00000000" w:rsidRPr="00000000" w14:paraId="00000024">
      <w:pPr>
        <w:spacing w:after="120" w:lineRule="auto"/>
        <w:rPr>
          <w:rFonts w:ascii="Times New Roman" w:cs="Times New Roman" w:eastAsia="Times New Roman" w:hAnsi="Times New Roman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baseline"/>
          <w:rtl w:val="0"/>
        </w:rPr>
        <w:t xml:space="preserve">- Nơi đào tạo:  Đại học Kinh tế Quốc Dân </w:t>
      </w:r>
    </w:p>
    <w:p w:rsidR="00000000" w:rsidDel="00000000" w:rsidP="00000000" w:rsidRDefault="00000000" w:rsidRPr="00000000" w14:paraId="00000025">
      <w:pPr>
        <w:spacing w:after="120" w:lineRule="auto"/>
        <w:rPr>
          <w:rFonts w:ascii="Times New Roman" w:cs="Times New Roman" w:eastAsia="Times New Roman" w:hAnsi="Times New Roman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baseline"/>
          <w:rtl w:val="0"/>
        </w:rPr>
        <w:t xml:space="preserve">- Ngành học:</w:t>
        <w:tab/>
        <w:t xml:space="preserve">Kinh tế phát triển</w:t>
      </w:r>
    </w:p>
    <w:tbl>
      <w:tblPr>
        <w:tblStyle w:val="Table5"/>
        <w:tblW w:w="929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204"/>
        <w:gridCol w:w="3086"/>
        <w:tblGridChange w:id="0">
          <w:tblGrid>
            <w:gridCol w:w="6204"/>
            <w:gridCol w:w="308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26">
            <w:pPr>
              <w:spacing w:after="120" w:lineRule="auto"/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  <w:rtl w:val="0"/>
              </w:rPr>
              <w:t xml:space="preserve">- Nước đào tạo: Việt Nam</w:t>
            </w:r>
          </w:p>
          <w:p w:rsidR="00000000" w:rsidDel="00000000" w:rsidP="00000000" w:rsidRDefault="00000000" w:rsidRPr="00000000" w14:paraId="00000027">
            <w:pPr>
              <w:spacing w:after="120" w:lineRule="auto"/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  <w:rtl w:val="0"/>
              </w:rPr>
              <w:t xml:space="preserve">- Bằng đại học 2: 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28">
            <w:pPr>
              <w:spacing w:after="120" w:lineRule="auto"/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  <w:rtl w:val="0"/>
              </w:rPr>
              <w:t xml:space="preserve">Năm tốt nghiệp: 2008</w:t>
            </w:r>
          </w:p>
          <w:p w:rsidR="00000000" w:rsidDel="00000000" w:rsidP="00000000" w:rsidRDefault="00000000" w:rsidRPr="00000000" w14:paraId="00000029">
            <w:pPr>
              <w:spacing w:after="120" w:lineRule="auto"/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  <w:rtl w:val="0"/>
              </w:rPr>
              <w:t xml:space="preserve">Năm tốt nghiệp: </w:t>
            </w:r>
          </w:p>
        </w:tc>
      </w:tr>
    </w:tbl>
    <w:p w:rsidR="00000000" w:rsidDel="00000000" w:rsidP="00000000" w:rsidRDefault="00000000" w:rsidRPr="00000000" w14:paraId="0000002A">
      <w:pPr>
        <w:spacing w:after="120" w:lineRule="auto"/>
        <w:rPr>
          <w:rFonts w:ascii="Times New Roman" w:cs="Times New Roman" w:eastAsia="Times New Roman" w:hAnsi="Times New Roman"/>
          <w:b w:val="0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vertAlign w:val="baseline"/>
          <w:rtl w:val="0"/>
        </w:rPr>
        <w:t xml:space="preserve">2. Sau đại học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120" w:lineRule="auto"/>
        <w:rPr>
          <w:rFonts w:ascii="Times New Roman" w:cs="Times New Roman" w:eastAsia="Times New Roman" w:hAnsi="Times New Roman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baseline"/>
          <w:rtl w:val="0"/>
        </w:rPr>
        <w:t xml:space="preserve">a)  Thạc sĩ chuyên ngành: Kinh tế Công nghiệp</w:t>
      </w:r>
    </w:p>
    <w:p w:rsidR="00000000" w:rsidDel="00000000" w:rsidP="00000000" w:rsidRDefault="00000000" w:rsidRPr="00000000" w14:paraId="0000002C">
      <w:pPr>
        <w:spacing w:after="120" w:lineRule="auto"/>
        <w:rPr>
          <w:rFonts w:ascii="Times New Roman" w:cs="Times New Roman" w:eastAsia="Times New Roman" w:hAnsi="Times New Roman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baseline"/>
          <w:rtl w:val="0"/>
        </w:rPr>
        <w:t xml:space="preserve"> - Năm cấp bằng: 2010</w:t>
      </w:r>
    </w:p>
    <w:p w:rsidR="00000000" w:rsidDel="00000000" w:rsidP="00000000" w:rsidRDefault="00000000" w:rsidRPr="00000000" w14:paraId="0000002D">
      <w:pPr>
        <w:spacing w:after="120" w:lineRule="auto"/>
        <w:rPr>
          <w:rFonts w:ascii="Times New Roman" w:cs="Times New Roman" w:eastAsia="Times New Roman" w:hAnsi="Times New Roman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baseline"/>
          <w:rtl w:val="0"/>
        </w:rPr>
        <w:t xml:space="preserve"> -  Nơi đào tạo: Đại học mỏ địa chất</w:t>
      </w:r>
    </w:p>
    <w:p w:rsidR="00000000" w:rsidDel="00000000" w:rsidP="00000000" w:rsidRDefault="00000000" w:rsidRPr="00000000" w14:paraId="0000002E">
      <w:pPr>
        <w:spacing w:after="120" w:lineRule="auto"/>
        <w:rPr>
          <w:rFonts w:ascii="Times New Roman" w:cs="Times New Roman" w:eastAsia="Times New Roman" w:hAnsi="Times New Roman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baseline"/>
          <w:rtl w:val="0"/>
        </w:rPr>
        <w:t xml:space="preserve">b)  Tiến sĩ chuyên ngành: Kinh tế quốc tế</w:t>
      </w:r>
    </w:p>
    <w:p w:rsidR="00000000" w:rsidDel="00000000" w:rsidP="00000000" w:rsidRDefault="00000000" w:rsidRPr="00000000" w14:paraId="0000002F">
      <w:pPr>
        <w:spacing w:after="120" w:lineRule="auto"/>
        <w:rPr>
          <w:rFonts w:ascii="Times New Roman" w:cs="Times New Roman" w:eastAsia="Times New Roman" w:hAnsi="Times New Roman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baseline"/>
          <w:rtl w:val="0"/>
        </w:rPr>
        <w:t xml:space="preserve">- Năm cấp bằng: 2018</w:t>
      </w:r>
    </w:p>
    <w:p w:rsidR="00000000" w:rsidDel="00000000" w:rsidP="00000000" w:rsidRDefault="00000000" w:rsidRPr="00000000" w14:paraId="00000030">
      <w:pPr>
        <w:spacing w:after="120" w:lineRule="auto"/>
        <w:rPr>
          <w:rFonts w:ascii="Times New Roman" w:cs="Times New Roman" w:eastAsia="Times New Roman" w:hAnsi="Times New Roman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baseline"/>
          <w:rtl w:val="0"/>
        </w:rPr>
        <w:t xml:space="preserve">- Nơi đào tạo: Đại học Ngoại Thương – Bắc Kinh</w:t>
      </w:r>
    </w:p>
    <w:p w:rsidR="00000000" w:rsidDel="00000000" w:rsidP="00000000" w:rsidRDefault="00000000" w:rsidRPr="00000000" w14:paraId="00000031">
      <w:pPr>
        <w:tabs>
          <w:tab w:val="left" w:pos="2290"/>
        </w:tabs>
        <w:spacing w:after="120" w:lineRule="auto"/>
        <w:rPr>
          <w:rFonts w:ascii="Times New Roman" w:cs="Times New Roman" w:eastAsia="Times New Roman" w:hAnsi="Times New Roman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baseline"/>
          <w:rtl w:val="0"/>
        </w:rPr>
        <w:t xml:space="preserve">- Tên luận án: Tác động của FDI đến cơ cấu ngành của Việt Nam</w:t>
      </w:r>
    </w:p>
    <w:tbl>
      <w:tblPr>
        <w:tblStyle w:val="Table6"/>
        <w:tblW w:w="9322.0" w:type="dxa"/>
        <w:jc w:val="left"/>
        <w:tblInd w:w="0.0" w:type="dxa"/>
        <w:tblLayout w:type="fixed"/>
        <w:tblLook w:val="0000"/>
      </w:tblPr>
      <w:tblGrid>
        <w:gridCol w:w="1809"/>
        <w:gridCol w:w="3261"/>
        <w:gridCol w:w="4252"/>
        <w:tblGridChange w:id="0">
          <w:tblGrid>
            <w:gridCol w:w="1809"/>
            <w:gridCol w:w="3261"/>
            <w:gridCol w:w="4252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2">
            <w:pPr>
              <w:spacing w:after="120" w:lineRule="auto"/>
              <w:rPr>
                <w:rFonts w:ascii="Times New Roman" w:cs="Times New Roman" w:eastAsia="Times New Roman" w:hAnsi="Times New Roman"/>
                <w:b w:val="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vertAlign w:val="baseline"/>
                <w:rtl w:val="0"/>
              </w:rPr>
              <w:t xml:space="preserve">3. Ngoại ngữ: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spacing w:after="120" w:lineRule="auto"/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  <w:rtl w:val="0"/>
              </w:rPr>
              <w:t xml:space="preserve">1: Trung</w:t>
            </w:r>
          </w:p>
          <w:p w:rsidR="00000000" w:rsidDel="00000000" w:rsidP="00000000" w:rsidRDefault="00000000" w:rsidRPr="00000000" w14:paraId="00000034">
            <w:pPr>
              <w:spacing w:after="120" w:lineRule="auto"/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  <w:rtl w:val="0"/>
              </w:rPr>
              <w:t xml:space="preserve">2: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spacing w:after="120" w:lineRule="auto"/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  <w:rtl w:val="0"/>
              </w:rPr>
              <w:t xml:space="preserve">Mức độ sử dụng: HSK5</w:t>
            </w:r>
          </w:p>
          <w:p w:rsidR="00000000" w:rsidDel="00000000" w:rsidP="00000000" w:rsidRDefault="00000000" w:rsidRPr="00000000" w14:paraId="00000036">
            <w:pPr>
              <w:spacing w:after="120" w:lineRule="auto"/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  <w:rtl w:val="0"/>
              </w:rPr>
              <w:t xml:space="preserve">Mức độ sử dụng: </w:t>
            </w:r>
          </w:p>
        </w:tc>
      </w:tr>
    </w:tbl>
    <w:p w:rsidR="00000000" w:rsidDel="00000000" w:rsidP="00000000" w:rsidRDefault="00000000" w:rsidRPr="00000000" w14:paraId="00000037">
      <w:pPr>
        <w:spacing w:after="120" w:before="12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baseline"/>
          <w:rtl w:val="0"/>
        </w:rPr>
        <w:t xml:space="preserve">III . QUÁ TRÌNH CÔNG TÁC CHUYÊN MÔN</w:t>
      </w:r>
      <w:r w:rsidDel="00000000" w:rsidR="00000000" w:rsidRPr="00000000">
        <w:rPr>
          <w:rtl w:val="0"/>
        </w:rPr>
      </w:r>
    </w:p>
    <w:tbl>
      <w:tblPr>
        <w:tblStyle w:val="Table7"/>
        <w:tblW w:w="1238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95"/>
        <w:gridCol w:w="3159"/>
        <w:gridCol w:w="3761"/>
        <w:gridCol w:w="3072"/>
        <w:tblGridChange w:id="0">
          <w:tblGrid>
            <w:gridCol w:w="2395"/>
            <w:gridCol w:w="3159"/>
            <w:gridCol w:w="3761"/>
            <w:gridCol w:w="307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spacing w:after="120" w:lineRule="auto"/>
              <w:jc w:val="center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vertAlign w:val="baseline"/>
                <w:rtl w:val="0"/>
              </w:rPr>
              <w:t xml:space="preserve">Thời gian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spacing w:after="120" w:lineRule="auto"/>
              <w:jc w:val="center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vertAlign w:val="baseline"/>
                <w:rtl w:val="0"/>
              </w:rPr>
              <w:t xml:space="preserve">Nơi công tác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spacing w:after="120" w:lineRule="auto"/>
              <w:jc w:val="center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vertAlign w:val="baseline"/>
                <w:rtl w:val="0"/>
              </w:rPr>
              <w:t xml:space="preserve">Công việc đảm nhiệm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C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2008 - 2009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D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Hvnh-PVBN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E">
            <w:pPr>
              <w:tabs>
                <w:tab w:val="center" w:pos="1772"/>
              </w:tabs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Giảng viên</w:t>
              <w:tab/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2008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0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2009 – Đến nay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1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Hvnh-PVBN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2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Giảng viên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2010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4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5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6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0048">
      <w:pPr>
        <w:spacing w:after="120" w:before="120" w:lineRule="auto"/>
        <w:rPr>
          <w:rFonts w:ascii="Times New Roman" w:cs="Times New Roman" w:eastAsia="Times New Roman" w:hAnsi="Times New Roman"/>
          <w:b w:val="0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vertAlign w:val="baseline"/>
          <w:rtl w:val="0"/>
        </w:rPr>
        <w:t xml:space="preserve">IV. QUÁ TRÌNH NGHIÊN CỨU KHOA HỌC 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vertAlign w:val="baseline"/>
          <w:rtl w:val="0"/>
        </w:rPr>
        <w:t xml:space="preserve">trong nước và quốc tế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120" w:lineRule="auto"/>
        <w:rPr>
          <w:rFonts w:ascii="Times New Roman" w:cs="Times New Roman" w:eastAsia="Times New Roman" w:hAnsi="Times New Roman"/>
          <w:b w:val="0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baseline"/>
          <w:rtl w:val="0"/>
        </w:rPr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baseline"/>
          <w:rtl w:val="0"/>
        </w:rPr>
        <w:t xml:space="preserve">Các đề tài nghiên cứu khoa học đã và đang tham gia:</w:t>
      </w:r>
      <w:r w:rsidDel="00000000" w:rsidR="00000000" w:rsidRPr="00000000">
        <w:rPr>
          <w:rtl w:val="0"/>
        </w:rPr>
      </w:r>
    </w:p>
    <w:tbl>
      <w:tblPr>
        <w:tblStyle w:val="Table8"/>
        <w:tblW w:w="929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75"/>
        <w:gridCol w:w="3041"/>
        <w:gridCol w:w="1495"/>
        <w:gridCol w:w="1985"/>
        <w:gridCol w:w="2094"/>
        <w:tblGridChange w:id="0">
          <w:tblGrid>
            <w:gridCol w:w="675"/>
            <w:gridCol w:w="3041"/>
            <w:gridCol w:w="1495"/>
            <w:gridCol w:w="1985"/>
            <w:gridCol w:w="2094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vertAlign w:val="baseline"/>
                <w:rtl w:val="0"/>
              </w:rPr>
              <w:t xml:space="preserve">TT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vertAlign w:val="baseline"/>
                <w:rtl w:val="0"/>
              </w:rPr>
              <w:t xml:space="preserve">Tên đề tài nghiên cứu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vertAlign w:val="baseline"/>
                <w:rtl w:val="0"/>
              </w:rPr>
              <w:t xml:space="preserve">Năm bắt đầu/Năm hoàn thành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vertAlign w:val="baseline"/>
                <w:rtl w:val="0"/>
              </w:rPr>
              <w:t xml:space="preserve">Đề tài cấp (NN, Bộ, ngành, trường)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vertAlign w:val="baseline"/>
                <w:rtl w:val="0"/>
              </w:rPr>
              <w:t xml:space="preserve">Trách nhiệm tham gia trong đề tài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F">
            <w:pPr>
              <w:spacing w:after="120" w:lineRule="auto"/>
              <w:rPr>
                <w:rFonts w:ascii="Times New Roman" w:cs="Times New Roman" w:eastAsia="Times New Roman" w:hAnsi="Times New Roman"/>
                <w:b w:val="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0">
            <w:pPr>
              <w:spacing w:after="120" w:lineRule="auto"/>
              <w:rPr>
                <w:rFonts w:ascii="Times New Roman" w:cs="Times New Roman" w:eastAsia="Times New Roman" w:hAnsi="Times New Roman"/>
                <w:b w:val="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Phân tích, nhận diện lợi thế so sánh, lợi thế cạnh tranh mới trong phát triển kinh tế tỉnh Bắc Ninh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1">
            <w:pPr>
              <w:spacing w:after="120" w:lineRule="auto"/>
              <w:rPr>
                <w:rFonts w:ascii="Times New Roman" w:cs="Times New Roman" w:eastAsia="Times New Roman" w:hAnsi="Times New Roman"/>
                <w:b w:val="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vertAlign w:val="baseline"/>
                <w:rtl w:val="0"/>
              </w:rPr>
              <w:t xml:space="preserve">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2">
            <w:pPr>
              <w:spacing w:after="120" w:lineRule="auto"/>
              <w:rPr>
                <w:rFonts w:ascii="Times New Roman" w:cs="Times New Roman" w:eastAsia="Times New Roman" w:hAnsi="Times New Roman"/>
                <w:b w:val="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vertAlign w:val="baseline"/>
                <w:rtl w:val="0"/>
              </w:rPr>
              <w:t xml:space="preserve">Tỉnh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3">
            <w:pPr>
              <w:spacing w:after="120" w:lineRule="auto"/>
              <w:rPr>
                <w:rFonts w:ascii="Times New Roman" w:cs="Times New Roman" w:eastAsia="Times New Roman" w:hAnsi="Times New Roman"/>
                <w:b w:val="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vertAlign w:val="baseline"/>
                <w:rtl w:val="0"/>
              </w:rPr>
              <w:t xml:space="preserve">Thư kí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4">
            <w:pPr>
              <w:spacing w:after="120" w:lineRule="auto"/>
              <w:rPr>
                <w:rFonts w:ascii="Times New Roman" w:cs="Times New Roman" w:eastAsia="Times New Roman" w:hAnsi="Times New Roman"/>
                <w:b w:val="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5">
            <w:pPr>
              <w:spacing w:after="120" w:lineRule="auto"/>
              <w:rPr>
                <w:rFonts w:ascii="Times New Roman" w:cs="Times New Roman" w:eastAsia="Times New Roman" w:hAnsi="Times New Roman"/>
                <w:b w:val="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6">
            <w:pPr>
              <w:spacing w:after="120" w:lineRule="auto"/>
              <w:rPr>
                <w:rFonts w:ascii="Times New Roman" w:cs="Times New Roman" w:eastAsia="Times New Roman" w:hAnsi="Times New Roman"/>
                <w:b w:val="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7">
            <w:pPr>
              <w:spacing w:after="120" w:lineRule="auto"/>
              <w:rPr>
                <w:rFonts w:ascii="Times New Roman" w:cs="Times New Roman" w:eastAsia="Times New Roman" w:hAnsi="Times New Roman"/>
                <w:b w:val="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8">
            <w:pPr>
              <w:spacing w:after="120" w:lineRule="auto"/>
              <w:rPr>
                <w:rFonts w:ascii="Times New Roman" w:cs="Times New Roman" w:eastAsia="Times New Roman" w:hAnsi="Times New Roman"/>
                <w:b w:val="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9">
            <w:pPr>
              <w:spacing w:after="120" w:lineRule="auto"/>
              <w:rPr>
                <w:rFonts w:ascii="Times New Roman" w:cs="Times New Roman" w:eastAsia="Times New Roman" w:hAnsi="Times New Roman"/>
                <w:b w:val="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A">
            <w:pPr>
              <w:spacing w:after="120" w:lineRule="auto"/>
              <w:rPr>
                <w:rFonts w:ascii="Times New Roman" w:cs="Times New Roman" w:eastAsia="Times New Roman" w:hAnsi="Times New Roman"/>
                <w:b w:val="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B">
            <w:pPr>
              <w:spacing w:after="120" w:lineRule="auto"/>
              <w:rPr>
                <w:rFonts w:ascii="Times New Roman" w:cs="Times New Roman" w:eastAsia="Times New Roman" w:hAnsi="Times New Roman"/>
                <w:b w:val="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C">
            <w:pPr>
              <w:spacing w:after="120" w:lineRule="auto"/>
              <w:rPr>
                <w:rFonts w:ascii="Times New Roman" w:cs="Times New Roman" w:eastAsia="Times New Roman" w:hAnsi="Times New Roman"/>
                <w:b w:val="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D">
            <w:pPr>
              <w:spacing w:after="120" w:lineRule="auto"/>
              <w:rPr>
                <w:rFonts w:ascii="Times New Roman" w:cs="Times New Roman" w:eastAsia="Times New Roman" w:hAnsi="Times New Roman"/>
                <w:b w:val="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spacing w:after="120" w:before="120" w:lineRule="auto"/>
        <w:jc w:val="both"/>
        <w:rPr>
          <w:rFonts w:ascii="Times New Roman" w:cs="Times New Roman" w:eastAsia="Times New Roman" w:hAnsi="Times New Roman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baseline"/>
          <w:rtl w:val="0"/>
        </w:rPr>
        <w:t xml:space="preserve">2. Các công trình khoa học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2"/>
          <w:szCs w:val="22"/>
          <w:vertAlign w:val="baseline"/>
          <w:rtl w:val="0"/>
        </w:rPr>
        <w:t xml:space="preserve">bài báo khoa học, báo cáo hội nghị khoa học, sách chuyên khảo…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vertAlign w:val="baseline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baseline"/>
          <w:rtl w:val="0"/>
        </w:rPr>
        <w:t xml:space="preserve"> đã công bố: </w:t>
      </w:r>
    </w:p>
    <w:tbl>
      <w:tblPr>
        <w:tblStyle w:val="Table9"/>
        <w:tblW w:w="932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59"/>
        <w:gridCol w:w="3844"/>
        <w:gridCol w:w="1559"/>
        <w:gridCol w:w="3260"/>
        <w:tblGridChange w:id="0">
          <w:tblGrid>
            <w:gridCol w:w="659"/>
            <w:gridCol w:w="3844"/>
            <w:gridCol w:w="1559"/>
            <w:gridCol w:w="326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F">
            <w:pPr>
              <w:spacing w:line="324" w:lineRule="auto"/>
              <w:jc w:val="center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vertAlign w:val="baseline"/>
                <w:rtl w:val="0"/>
              </w:rPr>
              <w:t xml:space="preserve">TT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0">
            <w:pPr>
              <w:spacing w:line="324" w:lineRule="auto"/>
              <w:jc w:val="center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vertAlign w:val="baseline"/>
                <w:rtl w:val="0"/>
              </w:rPr>
              <w:t xml:space="preserve">Tên công trình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vertAlign w:val="baseline"/>
                <w:rtl w:val="0"/>
              </w:rPr>
              <w:t xml:space="preserve">Năm công bố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spacing w:line="324" w:lineRule="auto"/>
              <w:jc w:val="center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vertAlign w:val="baseline"/>
                <w:rtl w:val="0"/>
              </w:rPr>
              <w:t xml:space="preserve">Tên tạp chí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3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4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Nguồn vốn FDI ảnh hưởng đến chuyển dịch cơ cấu ngành của Việt Nam.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Đầu tư và Khởi nghiệp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09/2016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7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8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Mối quan hệ giữa đầu tư trực tiếp của Trung Quốc với quan hệ thương mại Việt Nam- Trung Quốc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( Báo Trung Quốc)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6/2017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B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C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Đánh giá nguồn vốn FDI của Trung Quốc vào Việt Nam.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Báo Thương Mại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9/2017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F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0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Đánh giá về tài chính công của Việt Nam.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(Báo Trung Quốc)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6/2017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3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Dựa vào mô hình ISM – Phân tích các nhân tố ảnh hưởng đến sự phát triển doanh nghiệp nhỏ và vừa Việt Nam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Báo Kinh tế - Đầu tư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2019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7">
            <w:pPr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8">
            <w:pPr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Tính cấp thiết hình thành hệ thống sinh thái thị trường lao động hiệu quả được xác định gồm chính quyền - nhà trường - doanh nghiệp và sinh viên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9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Kết nối nhà trường với doanh nghiệp trong đào tạo và nghiên cứu khoa học ngành ngân hàng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A">
            <w:pPr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2020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D">
            <w:pPr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E">
            <w:pPr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Phân tích mối quan hệ giữa đầu tư trực tiếp của Trung Quốc với hoạt động thương mại Việt - Trung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F">
            <w:pPr>
              <w:jc w:val="center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Hội thảo quốc tế các nhà khoa học trẻ khối kinh tế và kinh doanh 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0">
            <w:pPr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2021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1">
            <w:pPr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2">
            <w:pPr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Phân tích các yếu tố gây ra áp lực đối với sinh viên Học viện Ngân hàng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Tạp chí Khoa học &amp; Đào tạo Ngân hàng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4">
            <w:pPr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2021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5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6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7">
            <w:pPr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9">
      <w:pPr>
        <w:pStyle w:val="Heading1"/>
        <w:shd w:fill="ffffff" w:val="clear"/>
        <w:spacing w:after="120" w:before="120" w:lineRule="auto"/>
        <w:jc w:val="left"/>
        <w:rPr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V. HƯỚNG DẪN BẢO VỆ THÀNH CÔNG TRÌNH ĐỘ THẠC SĨ, TIẾN SĨ</w:t>
      </w:r>
      <w:r w:rsidDel="00000000" w:rsidR="00000000" w:rsidRPr="00000000">
        <w:rPr>
          <w:rtl w:val="0"/>
        </w:rPr>
      </w:r>
    </w:p>
    <w:tbl>
      <w:tblPr>
        <w:tblStyle w:val="Table10"/>
        <w:tblW w:w="932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2"/>
        <w:gridCol w:w="2533"/>
        <w:gridCol w:w="693"/>
        <w:gridCol w:w="692"/>
        <w:gridCol w:w="804"/>
        <w:gridCol w:w="666"/>
        <w:gridCol w:w="1418"/>
        <w:gridCol w:w="1134"/>
        <w:gridCol w:w="850"/>
        <w:tblGridChange w:id="0">
          <w:tblGrid>
            <w:gridCol w:w="532"/>
            <w:gridCol w:w="2533"/>
            <w:gridCol w:w="693"/>
            <w:gridCol w:w="692"/>
            <w:gridCol w:w="804"/>
            <w:gridCol w:w="666"/>
            <w:gridCol w:w="1418"/>
            <w:gridCol w:w="1134"/>
            <w:gridCol w:w="850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vertAlign w:val="baseline"/>
                <w:rtl w:val="0"/>
              </w:rPr>
              <w:t xml:space="preserve">TT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8B">
            <w:pPr>
              <w:jc w:val="center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vertAlign w:val="baseline"/>
                <w:rtl w:val="0"/>
              </w:rPr>
              <w:t xml:space="preserve">Họ và tên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vertAlign w:val="baseline"/>
                <w:rtl w:val="0"/>
              </w:rPr>
              <w:t xml:space="preserve">Trình độ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vertAlign w:val="baseline"/>
                <w:rtl w:val="0"/>
              </w:rPr>
              <w:t xml:space="preserve">Trách nhiệm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vertAlign w:val="baseline"/>
                <w:rtl w:val="0"/>
              </w:rPr>
              <w:t xml:space="preserve">Thời gian hướng dẫn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jc w:val="center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vertAlign w:val="baseline"/>
                <w:rtl w:val="0"/>
              </w:rPr>
              <w:t xml:space="preserve">Từ… đến…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92">
            <w:pPr>
              <w:jc w:val="center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vertAlign w:val="baseline"/>
                <w:rtl w:val="0"/>
              </w:rPr>
              <w:t xml:space="preserve">Cơ sở đào tạo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93">
            <w:pPr>
              <w:jc w:val="center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vertAlign w:val="baseline"/>
                <w:rtl w:val="0"/>
              </w:rPr>
              <w:t xml:space="preserve">Năm bảo vệ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vertAlign w:val="baseline"/>
                <w:rtl w:val="0"/>
              </w:rPr>
              <w:t xml:space="preserve">Thạc sĩ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7">
            <w:pPr>
              <w:jc w:val="center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vertAlign w:val="baseline"/>
                <w:rtl w:val="0"/>
              </w:rPr>
              <w:t xml:space="preserve">Tiến sĩ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8">
            <w:pPr>
              <w:jc w:val="center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vertAlign w:val="baseline"/>
                <w:rtl w:val="0"/>
              </w:rPr>
              <w:t xml:space="preserve">Chính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9">
            <w:pPr>
              <w:jc w:val="center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vertAlign w:val="baseline"/>
                <w:rtl w:val="0"/>
              </w:rPr>
              <w:t xml:space="preserve">Phụ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D">
            <w:pPr>
              <w:spacing w:line="324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E">
            <w:pPr>
              <w:spacing w:line="324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F">
            <w:pPr>
              <w:spacing w:line="324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0">
            <w:pPr>
              <w:spacing w:line="324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1">
            <w:pPr>
              <w:spacing w:line="324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2">
            <w:pPr>
              <w:spacing w:line="324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3">
            <w:pPr>
              <w:spacing w:line="324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4">
            <w:pPr>
              <w:spacing w:line="324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5">
            <w:pPr>
              <w:spacing w:line="324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6">
            <w:pPr>
              <w:spacing w:line="324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7">
            <w:pPr>
              <w:spacing w:line="324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8">
            <w:pPr>
              <w:spacing w:line="324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9">
            <w:pPr>
              <w:spacing w:line="324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A">
            <w:pPr>
              <w:spacing w:line="324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B">
            <w:pPr>
              <w:spacing w:line="324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C">
            <w:pPr>
              <w:spacing w:line="324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D">
            <w:pPr>
              <w:spacing w:line="324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E">
            <w:pPr>
              <w:spacing w:line="324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F">
            <w:pPr>
              <w:spacing w:line="324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0">
            <w:pPr>
              <w:spacing w:line="324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1">
            <w:pPr>
              <w:spacing w:line="324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2">
            <w:pPr>
              <w:spacing w:line="324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3">
            <w:pPr>
              <w:spacing w:line="324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4">
            <w:pPr>
              <w:spacing w:line="324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5">
            <w:pPr>
              <w:spacing w:line="324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6">
            <w:pPr>
              <w:spacing w:line="324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7">
            <w:pPr>
              <w:spacing w:line="324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8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290.0" w:type="dxa"/>
        <w:jc w:val="left"/>
        <w:tblInd w:w="0.0" w:type="dxa"/>
        <w:tblLayout w:type="fixed"/>
        <w:tblLook w:val="0000"/>
      </w:tblPr>
      <w:tblGrid>
        <w:gridCol w:w="4645"/>
        <w:gridCol w:w="4645"/>
        <w:tblGridChange w:id="0">
          <w:tblGrid>
            <w:gridCol w:w="4645"/>
            <w:gridCol w:w="4645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9">
            <w:pPr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vertAlign w:val="baseline"/>
                <w:rtl w:val="0"/>
              </w:rPr>
              <w:t xml:space="preserve"> Xác nhận của cơ quan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A">
            <w:pPr>
              <w:rPr>
                <w:rFonts w:ascii="Times New Roman" w:cs="Times New Roman" w:eastAsia="Times New Roman" w:hAnsi="Times New Roman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6"/>
                <w:szCs w:val="26"/>
                <w:vertAlign w:val="baseline"/>
                <w:rtl w:val="0"/>
              </w:rPr>
              <w:t xml:space="preserve">Bắc Ninh, ngày 20 tháng  09 năm 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jc w:val="center"/>
              <w:rPr>
                <w:rFonts w:ascii="Times New Roman" w:cs="Times New Roman" w:eastAsia="Times New Roman" w:hAnsi="Times New Roman"/>
                <w:b w:val="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vertAlign w:val="baseline"/>
                <w:rtl w:val="0"/>
              </w:rPr>
              <w:t xml:space="preserve">          Người khai kí tên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2"/>
                <w:szCs w:val="22"/>
                <w:vertAlign w:val="baseline"/>
                <w:rtl w:val="0"/>
              </w:rPr>
              <w:t xml:space="preserve">                        (Ghi rõ chức danh, học vị)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                                   </w:t>
      </w:r>
    </w:p>
    <w:p w:rsidR="00000000" w:rsidDel="00000000" w:rsidP="00000000" w:rsidRDefault="00000000" w:rsidRPr="00000000" w14:paraId="000000B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rFonts w:ascii="Times New Roman" w:cs="Times New Roman" w:eastAsia="Times New Roman" w:hAnsi="Times New Roman"/>
          <w:b w:val="0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vertAlign w:val="baseline"/>
          <w:rtl w:val="0"/>
        </w:rPr>
        <w:t xml:space="preserve">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Phạm Thị Cẩm Vân</w:t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footerReference r:id="rId11" w:type="even"/>
      <w:pgSz w:h="16834" w:w="11909" w:orient="portrait"/>
      <w:pgMar w:bottom="851" w:top="1134" w:left="1701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     Mẫu 09- LLGV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8"/>
        <w:szCs w:val="28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Times New Roman" w:cs="Times New Roman" w:eastAsia="Times New Roman" w:hAnsi="Times New Roman"/>
      <w:b w:val="1"/>
      <w:sz w:val="26"/>
      <w:szCs w:val="26"/>
      <w:vertAlign w:val="baseline"/>
    </w:rPr>
  </w:style>
  <w:style w:type="paragraph" w:styleId="Heading2">
    <w:name w:val="heading 2"/>
    <w:basedOn w:val="Normal"/>
    <w:next w:val="Normal"/>
    <w:pPr>
      <w:keepNext w:val="1"/>
      <w:jc w:val="both"/>
    </w:pPr>
    <w:rPr>
      <w:rFonts w:ascii="Times New Roman" w:cs="Times New Roman" w:eastAsia="Times New Roman" w:hAnsi="Times New Roman"/>
      <w:b w:val="1"/>
      <w:sz w:val="26"/>
      <w:szCs w:val="26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spacing w:after="40" w:before="40" w:lineRule="auto"/>
      <w:ind w:left="360" w:hanging="360"/>
      <w:jc w:val="center"/>
    </w:pPr>
    <w:rPr>
      <w:rFonts w:ascii="Times New Roman" w:cs="Times New Roman" w:eastAsia="Times New Roman" w:hAnsi="Times New Roman"/>
      <w:i w:val="1"/>
      <w:sz w:val="22"/>
      <w:szCs w:val="22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8"/>
      <w:szCs w:val="28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.VnTime" w:hAnsi=".VnTime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hAnsi="Times New Roman"/>
      <w:b w:val="1"/>
      <w:bCs w:val="1"/>
      <w:w w:val="100"/>
      <w:position w:val="-1"/>
      <w:sz w:val="26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1"/>
    </w:pPr>
    <w:rPr>
      <w:rFonts w:ascii="Times New Roman" w:eastAsia="Times New Roman" w:hAnsi="Times New Roman"/>
      <w:b w:val="1"/>
      <w:bCs w:val="1"/>
      <w:w w:val="100"/>
      <w:position w:val="-1"/>
      <w:sz w:val="26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2"/>
    </w:pPr>
    <w:rPr>
      <w:rFonts w:ascii="Arial" w:cs="Arial" w:hAnsi="Arial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n-US" w:val="en-US"/>
    </w:rPr>
  </w:style>
  <w:style w:type="paragraph" w:styleId="Heading4">
    <w:name w:val="Heading 4"/>
    <w:basedOn w:val="Normal"/>
    <w:next w:val="Normal"/>
    <w:autoRedefine w:val="0"/>
    <w:hidden w:val="0"/>
    <w:qFormat w:val="0"/>
    <w:pPr>
      <w:keepNext w:val="1"/>
      <w:suppressAutoHyphens w:val="1"/>
      <w:spacing w:after="40" w:before="40" w:line="320" w:lineRule="atLeast"/>
      <w:ind w:left="360" w:leftChars="-1" w:rightChars="0" w:hanging="360" w:firstLineChars="-1"/>
      <w:jc w:val="center"/>
      <w:textDirection w:val="btLr"/>
      <w:textAlignment w:val="top"/>
      <w:outlineLvl w:val="3"/>
    </w:pPr>
    <w:rPr>
      <w:rFonts w:ascii=".VnTime" w:eastAsia="Times New Roman" w:hAnsi=".VnTime"/>
      <w:i w:val="1"/>
      <w:w w:val="100"/>
      <w:position w:val="-1"/>
      <w:sz w:val="22"/>
      <w:szCs w:val="20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Normal(Web)">
    <w:name w:val="Normal (Web)"/>
    <w:basedOn w:val="Normal"/>
    <w:next w:val="Normal(Web)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Strong">
    <w:name w:val="Strong"/>
    <w:next w:val="Strong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Emphasis">
    <w:name w:val="Emphasis"/>
    <w:next w:val="Emph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419"/>
        <w:tab w:val="right" w:leader="none" w:pos="8838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.VnTime" w:hAnsi=".VnTime"/>
      <w:w w:val="100"/>
      <w:position w:val="-1"/>
      <w:sz w:val="28"/>
      <w:szCs w:val="28"/>
      <w:effect w:val="none"/>
      <w:vertAlign w:val="baseline"/>
      <w:cs w:val="0"/>
      <w:em w:val="none"/>
      <w:lang w:bidi="ar-SA" w:eastAsia="und" w:val="und"/>
    </w:rPr>
  </w:style>
  <w:style w:type="character" w:styleId="PageNumber">
    <w:name w:val="Page Number"/>
    <w:basedOn w:val="DefaultParagraphFont"/>
    <w:next w:val="PageNumbe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BodyText">
    <w:name w:val="Body Text"/>
    <w:basedOn w:val="Normal"/>
    <w:next w:val="BodyText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6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BodyTextIndent">
    <w:name w:val="Body Text Indent"/>
    <w:basedOn w:val="Normal"/>
    <w:next w:val="BodyTextIndent"/>
    <w:autoRedefine w:val="0"/>
    <w:hidden w:val="0"/>
    <w:qFormat w:val="0"/>
    <w:pPr>
      <w:suppressAutoHyphens w:val="1"/>
      <w:spacing w:after="120" w:line="1" w:lineRule="atLeast"/>
      <w:ind w:left="283" w:leftChars="-1" w:rightChars="0" w:firstLineChars="-1"/>
      <w:textDirection w:val="btLr"/>
      <w:textAlignment w:val="top"/>
      <w:outlineLvl w:val="0"/>
    </w:pPr>
    <w:rPr>
      <w:rFonts w:ascii=".VnTime" w:hAnsi=".VnTime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en-US"/>
    </w:rPr>
  </w:style>
  <w:style w:type="character" w:styleId="tablecontent1">
    <w:name w:val="tablecontent1"/>
    <w:next w:val="tablecontent1"/>
    <w:autoRedefine w:val="0"/>
    <w:hidden w:val="0"/>
    <w:qFormat w:val="0"/>
    <w:rPr>
      <w:rFonts w:ascii="Verdana" w:hAnsi="Verdana" w:hint="default"/>
      <w:color w:val="000000"/>
      <w:w w:val="100"/>
      <w:position w:val="-1"/>
      <w:sz w:val="20"/>
      <w:szCs w:val="20"/>
      <w:u w:val="none"/>
      <w:effect w:val="none"/>
      <w:shd w:color="auto" w:fill="ffffff" w:val="clear"/>
      <w:vertAlign w:val="baseline"/>
      <w:cs w:val="0"/>
      <w:em w:val="none"/>
      <w:lang/>
    </w:rPr>
  </w:style>
  <w:style w:type="paragraph" w:styleId="Title">
    <w:name w:val="Title"/>
    <w:basedOn w:val="Normal"/>
    <w:next w:val="Title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.VnTimeH" w:eastAsia="Times New Roman" w:hAnsi=".VnTimeH"/>
      <w:b w:val="1"/>
      <w:w w:val="100"/>
      <w:position w:val="-1"/>
      <w:sz w:val="28"/>
      <w:szCs w:val="20"/>
      <w:effect w:val="none"/>
      <w:vertAlign w:val="baseline"/>
      <w:cs w:val="0"/>
      <w:em w:val="none"/>
      <w:lang w:bidi="ar-SA" w:eastAsia="en-US" w:val="en-US"/>
    </w:rPr>
  </w:style>
  <w:style w:type="character" w:styleId="FollowedHyperlink">
    <w:name w:val="FollowedHyperlink"/>
    <w:next w:val="FollowedHyperlink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BodyTextIndent2">
    <w:name w:val="Body Text Indent 2"/>
    <w:basedOn w:val="Normal"/>
    <w:next w:val="BodyTextIndent2"/>
    <w:autoRedefine w:val="0"/>
    <w:hidden w:val="0"/>
    <w:qFormat w:val="0"/>
    <w:pPr>
      <w:suppressAutoHyphens w:val="1"/>
      <w:spacing w:after="120" w:line="480" w:lineRule="auto"/>
      <w:ind w:left="283" w:leftChars="-1" w:rightChars="0" w:firstLineChars="-1"/>
      <w:textDirection w:val="btLr"/>
      <w:textAlignment w:val="top"/>
      <w:outlineLvl w:val="0"/>
    </w:pPr>
    <w:rPr>
      <w:rFonts w:ascii=".VnTime" w:hAnsi=".VnTime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en-US"/>
    </w:rPr>
  </w:style>
  <w:style w:type="paragraph" w:styleId="BodyTextIndent3">
    <w:name w:val="Body Text Indent 3"/>
    <w:basedOn w:val="Normal"/>
    <w:next w:val="BodyTextIndent3"/>
    <w:autoRedefine w:val="0"/>
    <w:hidden w:val="0"/>
    <w:qFormat w:val="0"/>
    <w:pPr>
      <w:suppressAutoHyphens w:val="1"/>
      <w:spacing w:after="120" w:line="1" w:lineRule="atLeast"/>
      <w:ind w:left="283" w:leftChars="-1" w:rightChars="0" w:firstLineChars="-1"/>
      <w:textDirection w:val="btLr"/>
      <w:textAlignment w:val="top"/>
      <w:outlineLvl w:val="0"/>
    </w:pPr>
    <w:rPr>
      <w:rFonts w:ascii=".VnTime" w:hAnsi=".VnTime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Heading1Char">
    <w:name w:val="Heading 1 Char"/>
    <w:next w:val="Heading1Char"/>
    <w:autoRedefine w:val="0"/>
    <w:hidden w:val="0"/>
    <w:qFormat w:val="0"/>
    <w:rPr>
      <w:b w:val="1"/>
      <w:bCs w:val="1"/>
      <w:w w:val="100"/>
      <w:position w:val="-1"/>
      <w:sz w:val="26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BodyTextChar">
    <w:name w:val="Body Text Char"/>
    <w:next w:val="BodyTextChar"/>
    <w:autoRedefine w:val="0"/>
    <w:hidden w:val="0"/>
    <w:qFormat w:val="0"/>
    <w:rPr>
      <w:w w:val="100"/>
      <w:position w:val="-1"/>
      <w:sz w:val="26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eastAsia="MS Mincho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HTMLCite">
    <w:name w:val="HTML Cite"/>
    <w:next w:val="HTMLCite"/>
    <w:autoRedefine w:val="0"/>
    <w:hidden w:val="0"/>
    <w:qFormat w:val="1"/>
    <w:rPr>
      <w:color w:val="008000"/>
      <w:w w:val="100"/>
      <w:position w:val="-1"/>
      <w:effect w:val="none"/>
      <w:vertAlign w:val="baseline"/>
      <w:cs w:val="0"/>
      <w:em w:val="none"/>
      <w:lang/>
    </w:rPr>
  </w:style>
  <w:style w:type="character" w:styleId="apple-converted-space">
    <w:name w:val="apple-converted-space"/>
    <w:basedOn w:val="DefaultParagraphFont"/>
    <w:next w:val="apple-converted-spac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BodyText2">
    <w:name w:val="Body Text 2"/>
    <w:basedOn w:val="Normal"/>
    <w:next w:val="BodyText2"/>
    <w:autoRedefine w:val="0"/>
    <w:hidden w:val="0"/>
    <w:qFormat w:val="0"/>
    <w:pPr>
      <w:suppressAutoHyphens w:val="1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rFonts w:ascii=".VnTime" w:hAnsi=".VnTime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en-US"/>
    </w:rPr>
  </w:style>
  <w:style w:type="paragraph" w:styleId="BodyText3">
    <w:name w:val="Body Text 3"/>
    <w:basedOn w:val="Normal"/>
    <w:next w:val="BodyText3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rFonts w:ascii=".VnTime" w:hAnsi=".VnTime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.VnTime" w:hAnsi=".VnTime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en-US"/>
    </w:rPr>
  </w:style>
  <w:style w:type="paragraph" w:styleId="tenchuong">
    <w:name w:val="tenchuong"/>
    <w:basedOn w:val="Normal"/>
    <w:next w:val="tenchuong"/>
    <w:autoRedefine w:val="0"/>
    <w:hidden w:val="0"/>
    <w:qFormat w:val="0"/>
    <w:pPr>
      <w:suppressAutoHyphens w:val="1"/>
      <w:autoSpaceDE w:val="0"/>
      <w:autoSpaceDN w:val="0"/>
      <w:spacing w:after="360" w:before="80" w:line="300" w:lineRule="auto"/>
      <w:ind w:left="720" w:leftChars="-1" w:rightChars="0" w:hanging="720" w:firstLineChars="-1"/>
      <w:jc w:val="center"/>
      <w:textDirection w:val="btLr"/>
      <w:textAlignment w:val="top"/>
      <w:outlineLvl w:val="0"/>
    </w:pPr>
    <w:rPr>
      <w:rFonts w:ascii=".VnTimeH" w:cs=".VnTimeH" w:eastAsia="Times New Roman" w:hAnsi=".VnTimeH"/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en-US"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line="360" w:lineRule="auto"/>
      <w:ind w:left="720" w:leftChars="-1" w:rightChars="0" w:hanging="720" w:firstLineChars="-1"/>
      <w:jc w:val="both"/>
      <w:textDirection w:val="btLr"/>
      <w:textAlignment w:val="top"/>
      <w:outlineLvl w:val="0"/>
    </w:pPr>
    <w:rPr>
      <w:rFonts w:ascii=".VnTime" w:hAnsi=".VnTime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en-US"/>
    </w:rPr>
  </w:style>
  <w:style w:type="character" w:styleId="apple-style-span">
    <w:name w:val="apple-style-span"/>
    <w:basedOn w:val="DefaultParagraphFont"/>
    <w:next w:val="apple-style-spa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nk-mailto">
    <w:name w:val="link-mailto"/>
    <w:basedOn w:val="DefaultParagraphFont"/>
    <w:next w:val="link-mailt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nk-external">
    <w:name w:val="link-external"/>
    <w:basedOn w:val="DefaultParagraphFont"/>
    <w:next w:val="link-external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fontnormalcenter">
    <w:name w:val="fontnormalcenter"/>
    <w:basedOn w:val="DefaultParagraphFont"/>
    <w:next w:val="fontnormalcente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fontnormal">
    <w:name w:val="fontnormal"/>
    <w:basedOn w:val="DefaultParagraphFont"/>
    <w:next w:val="fontnormal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edlabel">
    <w:name w:val="edlabel"/>
    <w:basedOn w:val="DefaultParagraphFont"/>
    <w:next w:val="edlabel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elink">
    <w:name w:val="elink"/>
    <w:basedOn w:val="DefaultParagraphFont"/>
    <w:next w:val="elink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ref">
    <w:name w:val="ref"/>
    <w:basedOn w:val="DefaultParagraphFont"/>
    <w:next w:val="ref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ablecontent">
    <w:name w:val="tablecontent"/>
    <w:basedOn w:val="DefaultParagraphFont"/>
    <w:next w:val="tableconte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stylearial8ptcustomcolorrgb128064">
    <w:name w:val="stylearial8ptcustomcolorrgb128064"/>
    <w:basedOn w:val="DefaultParagraphFont"/>
    <w:next w:val="stylearial8ptcustomcolorrgb12806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FooterChar">
    <w:name w:val="Footer Char"/>
    <w:next w:val="FooterChar"/>
    <w:autoRedefine w:val="0"/>
    <w:hidden w:val="0"/>
    <w:qFormat w:val="0"/>
    <w:rPr>
      <w:rFonts w:ascii=".VnTime" w:hAnsi=".VnTime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paragraph" w:styleId="FootnoteText">
    <w:name w:val="Footnote Text"/>
    <w:basedOn w:val="Normal"/>
    <w:next w:val="Footnote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.VnTime" w:hAnsi=".VnTime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character" w:styleId="FootnoteTextChar">
    <w:name w:val="Footnote Text Char"/>
    <w:next w:val="FootnoteTextChar"/>
    <w:autoRedefine w:val="0"/>
    <w:hidden w:val="0"/>
    <w:qFormat w:val="0"/>
    <w:rPr>
      <w:rFonts w:ascii=".VnTime" w:hAnsi=".VnTime"/>
      <w:w w:val="100"/>
      <w:position w:val="-1"/>
      <w:effect w:val="none"/>
      <w:vertAlign w:val="baseline"/>
      <w:cs w:val="0"/>
      <w:em w:val="none"/>
      <w:lang/>
    </w:rPr>
  </w:style>
  <w:style w:type="character" w:styleId="FootnoteReference">
    <w:name w:val="Footnote Reference"/>
    <w:next w:val="FootnoteReference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paragraph" w:styleId="EndnoteText">
    <w:name w:val="Endnote Text"/>
    <w:basedOn w:val="Normal"/>
    <w:next w:val="Endnote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.VnTime" w:hAnsi=".VnTime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character" w:styleId="EndnoteTextChar">
    <w:name w:val="Endnote Text Char"/>
    <w:next w:val="EndnoteTextChar"/>
    <w:autoRedefine w:val="0"/>
    <w:hidden w:val="0"/>
    <w:qFormat w:val="0"/>
    <w:rPr>
      <w:rFonts w:ascii=".VnTime" w:hAnsi=".VnTime"/>
      <w:w w:val="100"/>
      <w:position w:val="-1"/>
      <w:effect w:val="none"/>
      <w:vertAlign w:val="baseline"/>
      <w:cs w:val="0"/>
      <w:em w:val="none"/>
      <w:lang/>
    </w:rPr>
  </w:style>
  <w:style w:type="character" w:styleId="EndnoteReference">
    <w:name w:val="Endnote Reference"/>
    <w:next w:val="EndnoteReference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CommentReference">
    <w:name w:val="Comment Reference"/>
    <w:next w:val="CommentReference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CommentText">
    <w:name w:val="Comment Text"/>
    <w:basedOn w:val="Normal"/>
    <w:next w:val="Comment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.VnTime" w:hAnsi=".VnTime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character" w:styleId="CommentTextChar">
    <w:name w:val="Comment Text Char"/>
    <w:next w:val="CommentTextChar"/>
    <w:autoRedefine w:val="0"/>
    <w:hidden w:val="0"/>
    <w:qFormat w:val="0"/>
    <w:rPr>
      <w:rFonts w:ascii=".VnTime" w:hAnsi=".VnTime"/>
      <w:w w:val="100"/>
      <w:position w:val="-1"/>
      <w:effect w:val="none"/>
      <w:vertAlign w:val="baseline"/>
      <w:cs w:val="0"/>
      <w:em w:val="none"/>
      <w:lang/>
    </w:rPr>
  </w:style>
  <w:style w:type="paragraph" w:styleId="CommentSubject">
    <w:name w:val="Comment Subject"/>
    <w:basedOn w:val="CommentText"/>
    <w:next w:val="Comment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.VnTime" w:hAnsi=".VnTime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character" w:styleId="CommentSubjectChar">
    <w:name w:val="Comment Subject Char"/>
    <w:next w:val="CommentSubjectChar"/>
    <w:autoRedefine w:val="0"/>
    <w:hidden w:val="0"/>
    <w:qFormat w:val="0"/>
    <w:rPr>
      <w:rFonts w:ascii=".VnTime" w:hAnsi=".VnTime"/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paragraph" w:styleId="Revision">
    <w:name w:val="Revision"/>
    <w:next w:val="Revision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.VnTime" w:hAnsi=".VnTime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en-US"/>
    </w:rPr>
  </w:style>
  <w:style w:type="character" w:styleId="CharChar3">
    <w:name w:val="Char Char3"/>
    <w:next w:val="CharChar3"/>
    <w:autoRedefine w:val="0"/>
    <w:hidden w:val="0"/>
    <w:qFormat w:val="0"/>
    <w:rPr>
      <w:b w:val="1"/>
      <w:bCs w:val="1"/>
      <w:w w:val="100"/>
      <w:position w:val="-1"/>
      <w:sz w:val="26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ЗнакЗнак">
    <w:name w:val="Знак Знак"/>
    <w:basedOn w:val="Normal"/>
    <w:next w:val="ЗнакЗнак"/>
    <w:autoRedefine w:val="0"/>
    <w:hidden w:val="0"/>
    <w:qFormat w:val="0"/>
    <w:pPr>
      <w:suppressAutoHyphens w:val="1"/>
      <w:spacing w:after="160" w:line="240" w:lineRule="atLeast"/>
      <w:ind w:leftChars="-1" w:rightChars="0" w:firstLineChars="-1"/>
      <w:textDirection w:val="btLr"/>
      <w:textAlignment w:val="top"/>
      <w:outlineLvl w:val="0"/>
    </w:pPr>
    <w:rPr>
      <w:rFonts w:ascii="Verdana" w:hAnsi="Verdana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character" w:styleId="BodyTextIndentChar">
    <w:name w:val="Body Text Indent Char"/>
    <w:next w:val="BodyTextIndentChar"/>
    <w:autoRedefine w:val="0"/>
    <w:hidden w:val="0"/>
    <w:qFormat w:val="0"/>
    <w:rPr>
      <w:rFonts w:ascii=".VnTime" w:eastAsia="MS Mincho" w:hAnsi=".VnTime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en-US"/>
    </w:rPr>
  </w:style>
  <w:style w:type="character" w:styleId="CharChar8">
    <w:name w:val="Char Char8"/>
    <w:next w:val="CharChar8"/>
    <w:autoRedefine w:val="0"/>
    <w:hidden w:val="0"/>
    <w:qFormat w:val="0"/>
    <w:rPr>
      <w:b w:val="1"/>
      <w:bCs w:val="1"/>
      <w:w w:val="100"/>
      <w:position w:val="-1"/>
      <w:sz w:val="26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CharChar7">
    <w:name w:val="Char Char7"/>
    <w:next w:val="CharChar7"/>
    <w:autoRedefine w:val="0"/>
    <w:hidden w:val="0"/>
    <w:qFormat w:val="0"/>
    <w:rPr>
      <w:rFonts w:ascii=".VnTime" w:eastAsia="MS Mincho" w:hAnsi=".VnTime"/>
      <w:w w:val="100"/>
      <w:position w:val="-1"/>
      <w:sz w:val="28"/>
      <w:szCs w:val="28"/>
      <w:effect w:val="none"/>
      <w:vertAlign w:val="baseline"/>
      <w:cs w:val="0"/>
      <w:em w:val="none"/>
      <w:lang w:bidi="ar-SA" w:eastAsia="und" w:val="und"/>
    </w:rPr>
  </w:style>
  <w:style w:type="paragraph" w:styleId="Hai3">
    <w:name w:val="Hai3"/>
    <w:basedOn w:val="Normal"/>
    <w:next w:val="Hai3"/>
    <w:autoRedefine w:val="0"/>
    <w:hidden w:val="0"/>
    <w:qFormat w:val="0"/>
    <w:pPr>
      <w:suppressAutoHyphens w:val="1"/>
      <w:spacing w:after="240" w:before="240" w:line="340" w:lineRule="atLeast"/>
      <w:ind w:leftChars="-1" w:rightChars="0" w:firstLine="482" w:firstLineChars="-1"/>
      <w:textDirection w:val="btLr"/>
      <w:textAlignment w:val="top"/>
      <w:outlineLvl w:val="0"/>
    </w:pPr>
    <w:rPr>
      <w:rFonts w:ascii="Times New Roman" w:eastAsia="Times New Roman" w:hAnsi="Times New Roman"/>
      <w:b w:val="1"/>
      <w:color w:val="000000"/>
      <w:w w:val="100"/>
      <w:position w:val="-1"/>
      <w:sz w:val="30"/>
      <w:szCs w:val="30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Subtit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.VnTimeH" w:eastAsia="Times New Roman" w:hAnsi=".VnTimeH"/>
      <w:b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en-US" w:val="en-US"/>
    </w:rPr>
  </w:style>
  <w:style w:type="character" w:styleId="SubtitleChar">
    <w:name w:val="Subtitle Char"/>
    <w:next w:val="SubtitleChar"/>
    <w:autoRedefine w:val="0"/>
    <w:hidden w:val="0"/>
    <w:qFormat w:val="0"/>
    <w:rPr>
      <w:rFonts w:ascii=".VnTimeH" w:eastAsia="Times New Roman" w:hAnsi=".VnTimeH"/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/>
    <w:rPr>
      <w:rFonts w:ascii="Times New Roman" w:cs="Times New Roman" w:eastAsia="Times New Roman" w:hAnsi="Times New Roman"/>
      <w:b w:val="1"/>
      <w:sz w:val="24"/>
      <w:szCs w:val="24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57IouBPwE49JJz4ETERBJK4bJww==">AMUW2mWnEbLXU8ayiV2fTmdJ7u4ZjeSbfVpCEhrF5GhlBz7pFkgbqJ42YBfup6/Wwy7k5JQnKVpWr0PZ0XjELpQC48zRtoE+kE94XKbAxqYWuVz0UmK6WGku7ZIHGXAA2cxGx1Xe0C9Q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2021-09-20T04:03:00Z</dcterms:created>
  <dc:creator>Pham Sy Tien</dc:creator>
</cp:coreProperties>
</file>